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45D6" w14:textId="77777777" w:rsidR="00BC78A8" w:rsidRPr="00202903" w:rsidRDefault="00202903" w:rsidP="00202903">
      <w:pPr>
        <w:jc w:val="center"/>
        <w:rPr>
          <w:b/>
        </w:rPr>
      </w:pPr>
      <w:r w:rsidRPr="00202903">
        <w:rPr>
          <w:b/>
        </w:rPr>
        <w:t>Регламент кубка Денисова</w:t>
      </w:r>
    </w:p>
    <w:p w14:paraId="72F0129B" w14:textId="77777777" w:rsidR="00202903" w:rsidRDefault="00202903"/>
    <w:p w14:paraId="7F06CBC7" w14:textId="77777777" w:rsidR="00202903" w:rsidRDefault="00202903">
      <w:r>
        <w:t>Соревнования пройдут в сквере перед театром Советской армии 2 июля 2022 года для всех желающих. Регистрация с 11 до 11:45. Турнирный взнос ______ с игрока. Игры проходят в формате тет-а-тет (один на один).</w:t>
      </w:r>
    </w:p>
    <w:p w14:paraId="42C47AB8" w14:textId="77777777" w:rsidR="005D4D61" w:rsidRDefault="00202903">
      <w:r>
        <w:t xml:space="preserve">На первом этапе все </w:t>
      </w:r>
      <w:r w:rsidR="005D4D61">
        <w:t>участники</w:t>
      </w:r>
      <w:r>
        <w:t xml:space="preserve"> разбиваются на группы по 5-6 </w:t>
      </w:r>
      <w:r w:rsidR="005D4D61">
        <w:t>игроков, с посевом игроков по усмотрению организаторов. Количество сеяных игроков определяется как количество групп, умноженное на 2. Игры в группе проходят по кругу, каждый с каждым. Места определяются по стандартным критериям РФП</w:t>
      </w:r>
      <w:r w:rsidR="005D4D61" w:rsidRPr="005D4D61">
        <w:t xml:space="preserve"> </w:t>
      </w:r>
      <w:r w:rsidR="005D4D61">
        <w:t>(победы, победы в закрутке, разница в закрутке, общая разница).</w:t>
      </w:r>
    </w:p>
    <w:p w14:paraId="06A4AE34" w14:textId="77777777" w:rsidR="005D4D61" w:rsidRDefault="005D4D61">
      <w:r>
        <w:t xml:space="preserve">При количестве </w:t>
      </w:r>
      <w:r w:rsidR="00624CAF">
        <w:t>участников 24 и менее, в плей-офф выходят 8 игроков, 25 и более – 16 игроков. В плей-офф выходят 1 и 2 место в группе точно, а 3-и места до нужного количества. Критерии сравнения для 3-х мест следующие:</w:t>
      </w:r>
    </w:p>
    <w:p w14:paraId="76BBADB2" w14:textId="77777777" w:rsidR="00624CAF" w:rsidRDefault="00624CAF" w:rsidP="00624CAF">
      <w:pPr>
        <w:pStyle w:val="a3"/>
        <w:numPr>
          <w:ilvl w:val="0"/>
          <w:numId w:val="2"/>
        </w:numPr>
      </w:pPr>
      <w:r>
        <w:t>Среднее количество побед</w:t>
      </w:r>
    </w:p>
    <w:p w14:paraId="19037755" w14:textId="77777777" w:rsidR="00624CAF" w:rsidRDefault="00624CAF" w:rsidP="00624CAF">
      <w:pPr>
        <w:pStyle w:val="a3"/>
        <w:numPr>
          <w:ilvl w:val="0"/>
          <w:numId w:val="2"/>
        </w:numPr>
      </w:pPr>
      <w:r>
        <w:t>Количество побед над 1-ми 2-м местом в группе</w:t>
      </w:r>
    </w:p>
    <w:p w14:paraId="3505C07C" w14:textId="77777777" w:rsidR="00624CAF" w:rsidRDefault="00624CAF" w:rsidP="00624CAF">
      <w:pPr>
        <w:pStyle w:val="a3"/>
        <w:numPr>
          <w:ilvl w:val="0"/>
          <w:numId w:val="2"/>
        </w:numPr>
      </w:pPr>
      <w:r>
        <w:t>Средняя разница очков</w:t>
      </w:r>
    </w:p>
    <w:p w14:paraId="38B62F43" w14:textId="77777777" w:rsidR="00624CAF" w:rsidRDefault="00624CAF" w:rsidP="00624CAF">
      <w:pPr>
        <w:pStyle w:val="a3"/>
        <w:numPr>
          <w:ilvl w:val="0"/>
          <w:numId w:val="2"/>
        </w:numPr>
      </w:pPr>
      <w:r>
        <w:t>Среднее количество набранных очков</w:t>
      </w:r>
    </w:p>
    <w:p w14:paraId="403FEB7E" w14:textId="77777777" w:rsidR="00624CAF" w:rsidRDefault="00624CAF" w:rsidP="00624CAF">
      <w:pPr>
        <w:pStyle w:val="a3"/>
        <w:numPr>
          <w:ilvl w:val="0"/>
          <w:numId w:val="2"/>
        </w:numPr>
      </w:pPr>
      <w:r>
        <w:t>Жребий</w:t>
      </w:r>
    </w:p>
    <w:p w14:paraId="6F3A058E" w14:textId="27A0E473" w:rsidR="00624CAF" w:rsidRDefault="00E643B7" w:rsidP="00624CAF">
      <w:r>
        <w:t xml:space="preserve">В плей-офф встречаются </w:t>
      </w:r>
      <w:r w:rsidR="008D4F89">
        <w:t>игроки по заранее расписанной сетке, в зависимости от количества групп.</w:t>
      </w:r>
    </w:p>
    <w:p w14:paraId="6268D1B6" w14:textId="4F7EF414" w:rsidR="008D4F89" w:rsidRDefault="008D4F89" w:rsidP="00624CAF">
      <w:r>
        <w:t xml:space="preserve">Игры проходят на неразмеченных дорожках, место игры выбирает тот, кто выиграл начало из тех, что свободны. Можно начертить границы дорожки, если согласны оба игрока. </w:t>
      </w:r>
    </w:p>
    <w:sectPr w:rsidR="008D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000"/>
    <w:multiLevelType w:val="hybridMultilevel"/>
    <w:tmpl w:val="C588A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652A9"/>
    <w:multiLevelType w:val="hybridMultilevel"/>
    <w:tmpl w:val="72826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103038">
    <w:abstractNumId w:val="1"/>
  </w:num>
  <w:num w:numId="2" w16cid:durableId="72529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03"/>
    <w:rsid w:val="00202903"/>
    <w:rsid w:val="005D4D61"/>
    <w:rsid w:val="00624CAF"/>
    <w:rsid w:val="008D4F89"/>
    <w:rsid w:val="00BC78A8"/>
    <w:rsid w:val="00E6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1FF0"/>
  <w15:chartTrackingRefBased/>
  <w15:docId w15:val="{694BE155-3170-46F9-A393-DE9391E1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Дмитрий</dc:creator>
  <cp:keywords/>
  <dc:description/>
  <cp:lastModifiedBy>Дмитрий</cp:lastModifiedBy>
  <cp:revision>2</cp:revision>
  <dcterms:created xsi:type="dcterms:W3CDTF">2022-07-01T18:59:00Z</dcterms:created>
  <dcterms:modified xsi:type="dcterms:W3CDTF">2022-07-01T18:59:00Z</dcterms:modified>
</cp:coreProperties>
</file>